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1E1" w14:textId="77777777" w:rsidR="00A74198" w:rsidRDefault="00A74198" w:rsidP="005F13C7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EB8EAA" wp14:editId="04544420">
            <wp:extent cx="2103120" cy="769197"/>
            <wp:effectExtent l="0" t="0" r="0" b="0"/>
            <wp:docPr id="588994245" name="Image 1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94245" name="Image 1" descr="Une image contenant texte, Police, capture d’écran, logo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11" cy="7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FF51F" w14:textId="77777777" w:rsidR="00A74198" w:rsidRDefault="00A74198" w:rsidP="005F13C7">
      <w:pPr>
        <w:jc w:val="both"/>
        <w:rPr>
          <w:b/>
          <w:bCs/>
        </w:rPr>
      </w:pPr>
    </w:p>
    <w:p w14:paraId="579182D0" w14:textId="77777777" w:rsidR="00A74198" w:rsidRDefault="00A74198" w:rsidP="005F13C7">
      <w:pPr>
        <w:jc w:val="both"/>
        <w:rPr>
          <w:b/>
          <w:bCs/>
        </w:rPr>
      </w:pPr>
    </w:p>
    <w:p w14:paraId="7B03C544" w14:textId="4EDB8BDD" w:rsidR="009D334C" w:rsidRDefault="009D334C" w:rsidP="005F13C7">
      <w:pPr>
        <w:jc w:val="both"/>
        <w:rPr>
          <w:b/>
          <w:bCs/>
        </w:rPr>
      </w:pPr>
      <w:r w:rsidRPr="009D334C">
        <w:rPr>
          <w:b/>
          <w:bCs/>
        </w:rPr>
        <w:t>Objet : Mobilisez-vous pour construire le tourisme de demain dans la Loire !</w:t>
      </w:r>
    </w:p>
    <w:p w14:paraId="64609A87" w14:textId="77777777" w:rsidR="005F13C7" w:rsidRPr="009D334C" w:rsidRDefault="005F13C7" w:rsidP="005F13C7">
      <w:pPr>
        <w:jc w:val="both"/>
      </w:pPr>
    </w:p>
    <w:p w14:paraId="5AB3CEB8" w14:textId="77777777" w:rsidR="009D334C" w:rsidRDefault="009D334C" w:rsidP="005F13C7">
      <w:pPr>
        <w:jc w:val="both"/>
      </w:pPr>
      <w:r w:rsidRPr="009D334C">
        <w:t>Chers partenaires,</w:t>
      </w:r>
    </w:p>
    <w:p w14:paraId="71E68747" w14:textId="77777777" w:rsidR="0079161E" w:rsidRDefault="0079161E" w:rsidP="005F13C7">
      <w:pPr>
        <w:jc w:val="both"/>
      </w:pPr>
    </w:p>
    <w:p w14:paraId="69C3BA98" w14:textId="667C88F7" w:rsidR="005F13C7" w:rsidRDefault="008E06FC" w:rsidP="005F13C7">
      <w:pPr>
        <w:jc w:val="both"/>
      </w:pPr>
      <w:r>
        <w:t>Vous avez surement</w:t>
      </w:r>
      <w:r w:rsidR="00393A69" w:rsidRPr="00393A69">
        <w:t xml:space="preserve"> déjà entendu parler de </w:t>
      </w:r>
      <w:r w:rsidR="00AA0486">
        <w:t xml:space="preserve">la grande </w:t>
      </w:r>
      <w:r w:rsidR="00AA0486" w:rsidRPr="00AA0486">
        <w:rPr>
          <w:b/>
          <w:bCs/>
        </w:rPr>
        <w:t>« Etude clientèle Loire 2025 »</w:t>
      </w:r>
      <w:r w:rsidR="00393A69" w:rsidRPr="00393A69">
        <w:t xml:space="preserve"> par le biais de votre office de tourisme ou de Gîtes de France. Nous souhaitons aujourd’hui attirer tout particulièrement votre attention sur </w:t>
      </w:r>
      <w:r w:rsidR="00393A69" w:rsidRPr="00AA0486">
        <w:rPr>
          <w:b/>
          <w:bCs/>
        </w:rPr>
        <w:t>l’importance de votre participation</w:t>
      </w:r>
      <w:r w:rsidR="00393A69" w:rsidRPr="00393A69">
        <w:t>.</w:t>
      </w:r>
    </w:p>
    <w:p w14:paraId="336CF309" w14:textId="77777777" w:rsidR="00393A69" w:rsidRPr="009D334C" w:rsidRDefault="00393A69" w:rsidP="005F13C7">
      <w:pPr>
        <w:jc w:val="both"/>
      </w:pPr>
    </w:p>
    <w:p w14:paraId="387957AC" w14:textId="7EC91DA8" w:rsidR="005F13C7" w:rsidRDefault="005F13C7" w:rsidP="005F13C7">
      <w:pPr>
        <w:jc w:val="both"/>
      </w:pPr>
      <w:r w:rsidRPr="005F13C7">
        <w:t xml:space="preserve">Loire Tourisme </w:t>
      </w:r>
      <w:r w:rsidR="00AA0486">
        <w:t>a lancé</w:t>
      </w:r>
      <w:r w:rsidRPr="005F13C7">
        <w:t xml:space="preserve"> </w:t>
      </w:r>
      <w:r w:rsidR="00170B34">
        <w:t>ce 1</w:t>
      </w:r>
      <w:r w:rsidR="00170B34" w:rsidRPr="00170B34">
        <w:rPr>
          <w:vertAlign w:val="superscript"/>
        </w:rPr>
        <w:t>er</w:t>
      </w:r>
      <w:r w:rsidR="00170B34">
        <w:t xml:space="preserve"> </w:t>
      </w:r>
      <w:r w:rsidRPr="005F13C7">
        <w:t xml:space="preserve">mai 2025, une grande </w:t>
      </w:r>
      <w:r w:rsidRPr="005F13C7">
        <w:rPr>
          <w:b/>
          <w:bCs/>
        </w:rPr>
        <w:t>enquête sur les clientèles touristiques du département</w:t>
      </w:r>
      <w:r w:rsidRPr="005F13C7">
        <w:t>.</w:t>
      </w:r>
      <w:r>
        <w:t xml:space="preserve"> </w:t>
      </w:r>
      <w:r w:rsidRPr="005F13C7">
        <w:t xml:space="preserve">L’objectif </w:t>
      </w:r>
      <w:r>
        <w:t>est de m</w:t>
      </w:r>
      <w:r w:rsidRPr="005F13C7">
        <w:t xml:space="preserve">ieux connaître les profils, attentes et comportements des visiteurs </w:t>
      </w:r>
      <w:r>
        <w:t>(</w:t>
      </w:r>
      <w:r w:rsidRPr="005F13C7">
        <w:t>touristes, excursionnistes ou habitants</w:t>
      </w:r>
      <w:r>
        <w:t xml:space="preserve">) </w:t>
      </w:r>
      <w:r w:rsidRPr="005F13C7">
        <w:t>pour mieux adapter notre offre et accompagner la transition vers un tourisme plus durable et performant.</w:t>
      </w:r>
    </w:p>
    <w:p w14:paraId="147F00F3" w14:textId="77777777" w:rsidR="005F13C7" w:rsidRDefault="005F13C7" w:rsidP="005F13C7">
      <w:pPr>
        <w:jc w:val="both"/>
      </w:pPr>
    </w:p>
    <w:p w14:paraId="14DE1B1F" w14:textId="77777777" w:rsidR="009D334C" w:rsidRDefault="009D334C" w:rsidP="005F13C7">
      <w:pPr>
        <w:jc w:val="both"/>
      </w:pPr>
      <w:r w:rsidRPr="00245CAF">
        <w:rPr>
          <w:rFonts w:ascii="Segoe UI Emoji" w:hAnsi="Segoe UI Emoji" w:cs="Segoe UI Emoji"/>
        </w:rPr>
        <w:t>📅</w:t>
      </w:r>
      <w:r w:rsidRPr="00245CAF">
        <w:t xml:space="preserve"> L’enquête se déroulera de mai 2025 à février 2026, avec un temps fort durant la saison estivale.</w:t>
      </w:r>
      <w:r w:rsidRPr="00245CAF">
        <w:br/>
      </w:r>
      <w:r w:rsidRPr="00245CAF">
        <w:rPr>
          <w:rFonts w:ascii="Segoe UI Emoji" w:hAnsi="Segoe UI Emoji" w:cs="Segoe UI Emoji"/>
        </w:rPr>
        <w:t>🎯</w:t>
      </w:r>
      <w:r w:rsidRPr="00245CAF">
        <w:t xml:space="preserve"> Les résultats seront partagés en 2026 et permettront de dégager des pistes concrètes d’amélioration.</w:t>
      </w:r>
    </w:p>
    <w:p w14:paraId="2472FF58" w14:textId="77777777" w:rsidR="005F13C7" w:rsidRDefault="005F13C7" w:rsidP="005F13C7">
      <w:pPr>
        <w:jc w:val="both"/>
      </w:pPr>
    </w:p>
    <w:p w14:paraId="21D6A42A" w14:textId="77777777" w:rsidR="009D334C" w:rsidRPr="009D334C" w:rsidRDefault="009D334C" w:rsidP="005F13C7">
      <w:pPr>
        <w:jc w:val="both"/>
        <w:rPr>
          <w:b/>
          <w:bCs/>
        </w:rPr>
      </w:pPr>
      <w:r w:rsidRPr="009D334C">
        <w:rPr>
          <w:b/>
          <w:bCs/>
        </w:rPr>
        <w:t xml:space="preserve">Votre implication est essentielle. </w:t>
      </w:r>
    </w:p>
    <w:p w14:paraId="6A39D7CE" w14:textId="77777777" w:rsidR="005F13C7" w:rsidRDefault="009D334C" w:rsidP="005F13C7">
      <w:pPr>
        <w:jc w:val="both"/>
      </w:pPr>
      <w:r w:rsidRPr="009D334C">
        <w:t xml:space="preserve">En relayant le questionnaire auprès de vos clients, vous jouez un rôle direct dans l’évolution vers un tourisme plus durable, plus pertinent et plus performant. </w:t>
      </w:r>
    </w:p>
    <w:p w14:paraId="4DEBAB96" w14:textId="120F2637" w:rsidR="009D334C" w:rsidRDefault="009D334C" w:rsidP="005F13C7">
      <w:pPr>
        <w:jc w:val="both"/>
      </w:pPr>
      <w:r w:rsidRPr="009D334C">
        <w:t>Cette démarche s’inscrit dans une dynamique collective : Offices de Tourisme, Gîtes de France Loire®, hébergeurs, restaurateurs, sites culturels et de loisirs… Tous les acteurs du tourisme ligérien sont invités à participer activement.</w:t>
      </w:r>
    </w:p>
    <w:p w14:paraId="6B81A55C" w14:textId="77777777" w:rsidR="005F13C7" w:rsidRPr="009D334C" w:rsidRDefault="005F13C7" w:rsidP="005F13C7">
      <w:pPr>
        <w:jc w:val="both"/>
      </w:pPr>
    </w:p>
    <w:p w14:paraId="6522719B" w14:textId="77777777" w:rsidR="009D334C" w:rsidRPr="009D334C" w:rsidRDefault="009D334C" w:rsidP="005F13C7">
      <w:pPr>
        <w:jc w:val="both"/>
      </w:pPr>
      <w:r w:rsidRPr="009D334C">
        <w:rPr>
          <w:rFonts w:ascii="Segoe UI Emoji" w:hAnsi="Segoe UI Emoji" w:cs="Segoe UI Emoji"/>
        </w:rPr>
        <w:t>📢</w:t>
      </w:r>
      <w:r w:rsidRPr="009D334C">
        <w:t xml:space="preserve"> </w:t>
      </w:r>
      <w:r w:rsidRPr="009D334C">
        <w:rPr>
          <w:b/>
          <w:bCs/>
        </w:rPr>
        <w:t>Comment contribuer ?</w:t>
      </w:r>
    </w:p>
    <w:p w14:paraId="70D2C69F" w14:textId="77777777" w:rsidR="0084574C" w:rsidRDefault="005E4A2F" w:rsidP="002101CF">
      <w:pPr>
        <w:numPr>
          <w:ilvl w:val="0"/>
          <w:numId w:val="1"/>
        </w:numPr>
        <w:ind w:left="360"/>
        <w:jc w:val="both"/>
      </w:pPr>
      <w:r>
        <w:t>En u</w:t>
      </w:r>
      <w:r w:rsidRPr="009D334C">
        <w:t>tilis</w:t>
      </w:r>
      <w:r>
        <w:t>ant</w:t>
      </w:r>
      <w:r w:rsidRPr="009D334C">
        <w:t xml:space="preserve"> les </w:t>
      </w:r>
      <w:r w:rsidRPr="0084574C">
        <w:rPr>
          <w:b/>
          <w:bCs/>
        </w:rPr>
        <w:t>affiches</w:t>
      </w:r>
      <w:r w:rsidRPr="009D334C">
        <w:t xml:space="preserve"> </w:t>
      </w:r>
      <w:r>
        <w:t>et autres</w:t>
      </w:r>
      <w:r w:rsidRPr="009D334C">
        <w:t xml:space="preserve"> éléments prêts à partager</w:t>
      </w:r>
      <w:r>
        <w:t xml:space="preserve"> </w:t>
      </w:r>
      <w:r w:rsidRPr="009D334C">
        <w:t xml:space="preserve">: </w:t>
      </w:r>
      <w:hyperlink r:id="rId9" w:history="1">
        <w:r w:rsidRPr="006848B3">
          <w:rPr>
            <w:rStyle w:val="Lienhypertexte"/>
          </w:rPr>
          <w:t>Téléchargez votre kit de communication</w:t>
        </w:r>
      </w:hyperlink>
    </w:p>
    <w:p w14:paraId="7A1E5820" w14:textId="7AF3AA22" w:rsidR="009D334C" w:rsidRPr="009D334C" w:rsidRDefault="005F13C7" w:rsidP="002101CF">
      <w:pPr>
        <w:numPr>
          <w:ilvl w:val="0"/>
          <w:numId w:val="1"/>
        </w:numPr>
        <w:ind w:left="360"/>
        <w:jc w:val="both"/>
      </w:pPr>
      <w:r>
        <w:t>En d</w:t>
      </w:r>
      <w:r w:rsidR="009D334C" w:rsidRPr="009D334C">
        <w:t>iffus</w:t>
      </w:r>
      <w:r>
        <w:t>ant</w:t>
      </w:r>
      <w:r w:rsidR="009D334C" w:rsidRPr="009D334C">
        <w:t xml:space="preserve"> le lien du questionnaire à vos visiteurs sur place</w:t>
      </w:r>
      <w:r w:rsidR="0084574C">
        <w:t xml:space="preserve"> ou </w:t>
      </w:r>
      <w:r w:rsidR="009D334C" w:rsidRPr="009D334C">
        <w:t xml:space="preserve">par email </w:t>
      </w:r>
      <w:r w:rsidR="0084574C">
        <w:t>après leurs visites.</w:t>
      </w:r>
    </w:p>
    <w:p w14:paraId="40DB3C21" w14:textId="77777777" w:rsidR="005F13C7" w:rsidRDefault="005F13C7" w:rsidP="005F13C7">
      <w:pPr>
        <w:jc w:val="both"/>
        <w:rPr>
          <w:rFonts w:ascii="Segoe UI Emoji" w:hAnsi="Segoe UI Emoji" w:cs="Segoe UI Emoji"/>
        </w:rPr>
      </w:pPr>
    </w:p>
    <w:p w14:paraId="028E106D" w14:textId="359E93B5" w:rsidR="009D334C" w:rsidRDefault="009D334C" w:rsidP="005F13C7">
      <w:pPr>
        <w:jc w:val="both"/>
      </w:pPr>
      <w:r w:rsidRPr="009D334C">
        <w:t>Ensemble, faisons entendre la voix de nos visiteurs et façonnons un avenir touristique à la hauteur de notre territoire !</w:t>
      </w:r>
    </w:p>
    <w:p w14:paraId="1A3603E9" w14:textId="77777777" w:rsidR="005F13C7" w:rsidRPr="009D334C" w:rsidRDefault="005F13C7" w:rsidP="005F13C7">
      <w:pPr>
        <w:jc w:val="both"/>
      </w:pPr>
    </w:p>
    <w:p w14:paraId="3A7F17AB" w14:textId="77777777" w:rsidR="005F13C7" w:rsidRDefault="009D334C" w:rsidP="005F13C7">
      <w:pPr>
        <w:jc w:val="both"/>
      </w:pPr>
      <w:r w:rsidRPr="009D334C">
        <w:t>Avec tous nos remerciements pour votre mobilisation,</w:t>
      </w:r>
    </w:p>
    <w:p w14:paraId="1713022A" w14:textId="560FE2DD" w:rsidR="009D334C" w:rsidRPr="009D334C" w:rsidRDefault="009D334C" w:rsidP="005F13C7">
      <w:pPr>
        <w:jc w:val="both"/>
      </w:pPr>
      <w:r w:rsidRPr="00170B34">
        <w:rPr>
          <w:b/>
          <w:bCs/>
        </w:rPr>
        <w:t>L’équipe de Loire Tourisme</w:t>
      </w:r>
    </w:p>
    <w:p w14:paraId="7B606F87" w14:textId="77777777" w:rsidR="00003A3A" w:rsidRDefault="00003A3A" w:rsidP="005F13C7">
      <w:pPr>
        <w:jc w:val="both"/>
      </w:pPr>
    </w:p>
    <w:sectPr w:rsidR="0000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53C"/>
    <w:multiLevelType w:val="multilevel"/>
    <w:tmpl w:val="EBCCB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616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4C"/>
    <w:rsid w:val="00003A3A"/>
    <w:rsid w:val="000C4F4D"/>
    <w:rsid w:val="000E42E6"/>
    <w:rsid w:val="00170B34"/>
    <w:rsid w:val="0027701B"/>
    <w:rsid w:val="00321094"/>
    <w:rsid w:val="00393A69"/>
    <w:rsid w:val="004F2C0D"/>
    <w:rsid w:val="005E4A2F"/>
    <w:rsid w:val="005F13C7"/>
    <w:rsid w:val="006848B3"/>
    <w:rsid w:val="0079161E"/>
    <w:rsid w:val="007F1ECE"/>
    <w:rsid w:val="0084574C"/>
    <w:rsid w:val="00881859"/>
    <w:rsid w:val="008E06FC"/>
    <w:rsid w:val="00906690"/>
    <w:rsid w:val="009D334C"/>
    <w:rsid w:val="00A74198"/>
    <w:rsid w:val="00AA0486"/>
    <w:rsid w:val="00D27CEF"/>
    <w:rsid w:val="00D45857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7E0F"/>
  <w15:chartTrackingRefBased/>
  <w15:docId w15:val="{7E311870-A644-4395-83E6-3203113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C7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9D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3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3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3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3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3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3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3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3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3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3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848B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.loiretourisme.com/observatoire/etude-clientele-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eac68-271e-4ad5-902d-152fc4c9e28f">
      <Terms xmlns="http://schemas.microsoft.com/office/infopath/2007/PartnerControls"/>
    </lcf76f155ced4ddcb4097134ff3c332f>
    <TaxCatchAll xmlns="4312d030-e6a3-45af-b12c-69cb045610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CCC402FFEF499C02B7710D8C5DDA" ma:contentTypeVersion="16" ma:contentTypeDescription="Crée un document." ma:contentTypeScope="" ma:versionID="b6201009acb93e5555941db5047233dc">
  <xsd:schema xmlns:xsd="http://www.w3.org/2001/XMLSchema" xmlns:xs="http://www.w3.org/2001/XMLSchema" xmlns:p="http://schemas.microsoft.com/office/2006/metadata/properties" xmlns:ns2="4312d030-e6a3-45af-b12c-69cb04561056" xmlns:ns3="922eac68-271e-4ad5-902d-152fc4c9e28f" targetNamespace="http://schemas.microsoft.com/office/2006/metadata/properties" ma:root="true" ma:fieldsID="4c787ee942e07620361e36e8ec9939e6" ns2:_="" ns3:_="">
    <xsd:import namespace="4312d030-e6a3-45af-b12c-69cb04561056"/>
    <xsd:import namespace="922eac68-271e-4ad5-902d-152fc4c9e2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30-e6a3-45af-b12c-69cb0456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aa8732-82f8-457e-8a06-b53b51f0efa0}" ma:internalName="TaxCatchAll" ma:showField="CatchAllData" ma:web="4312d030-e6a3-45af-b12c-69cb04561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ac68-271e-4ad5-902d-152fc4c9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e4d189-fb58-4017-b87b-352d085f6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2A13-E62A-4101-9D90-E0A758CDAA0F}">
  <ds:schemaRefs>
    <ds:schemaRef ds:uri="http://schemas.microsoft.com/office/2006/metadata/properties"/>
    <ds:schemaRef ds:uri="http://schemas.microsoft.com/office/infopath/2007/PartnerControls"/>
    <ds:schemaRef ds:uri="922eac68-271e-4ad5-902d-152fc4c9e28f"/>
    <ds:schemaRef ds:uri="4312d030-e6a3-45af-b12c-69cb04561056"/>
  </ds:schemaRefs>
</ds:datastoreItem>
</file>

<file path=customXml/itemProps2.xml><?xml version="1.0" encoding="utf-8"?>
<ds:datastoreItem xmlns:ds="http://schemas.openxmlformats.org/officeDocument/2006/customXml" ds:itemID="{FC91BB82-B6DE-4233-B9BC-BCA8F415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724CA-292D-4B4E-996A-E3F0DF457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30-e6a3-45af-b12c-69cb04561056"/>
    <ds:schemaRef ds:uri="922eac68-271e-4ad5-902d-152fc4c9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Marion</dc:creator>
  <cp:keywords/>
  <dc:description/>
  <cp:lastModifiedBy>Dorothée Marion</cp:lastModifiedBy>
  <cp:revision>14</cp:revision>
  <dcterms:created xsi:type="dcterms:W3CDTF">2025-05-05T09:15:00Z</dcterms:created>
  <dcterms:modified xsi:type="dcterms:W3CDTF">2025-05-05T09:35:00Z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0x010100908ACCC402FFEF499C02B7710D8C5DDA</vt:lpwstr>
  </property>
  <property fmtid="{D5CDD505-2E9C-101B-9397-08002B2CF9AE}" pid="3" name="MediaServiceImageTags">
    <vt:lpwstr/>
  </property>
</Properties>
</file>